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D3B" w:rsidRDefault="00893D3B" w:rsidP="006043F6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-537845</wp:posOffset>
            </wp:positionH>
            <wp:positionV relativeFrom="paragraph">
              <wp:posOffset>-271145</wp:posOffset>
            </wp:positionV>
            <wp:extent cx="6772275" cy="9315450"/>
            <wp:effectExtent l="19050" t="0" r="9525" b="0"/>
            <wp:wrapTight wrapText="bothSides">
              <wp:wrapPolygon edited="0">
                <wp:start x="-61" y="0"/>
                <wp:lineTo x="-61" y="21556"/>
                <wp:lineTo x="21630" y="21556"/>
                <wp:lineTo x="21630" y="0"/>
                <wp:lineTo x="-61" y="0"/>
              </wp:wrapPolygon>
            </wp:wrapTight>
            <wp:docPr id="1" name="Рисунок 1" descr="C:\Users\Admin\Desktop\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931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93D3B" w:rsidRDefault="00893D3B" w:rsidP="00893D3B">
      <w:pPr>
        <w:pStyle w:val="4"/>
        <w:shd w:val="clear" w:color="auto" w:fill="auto"/>
        <w:tabs>
          <w:tab w:val="left" w:pos="1134"/>
        </w:tabs>
        <w:spacing w:line="240" w:lineRule="auto"/>
        <w:ind w:left="860"/>
        <w:rPr>
          <w:sz w:val="24"/>
          <w:szCs w:val="24"/>
        </w:rPr>
      </w:pP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lastRenderedPageBreak/>
        <w:t>Программа развития ДОО;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Порядок организации и проведения самообследования в ДОО;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 xml:space="preserve">иные </w:t>
      </w:r>
      <w:r w:rsidRPr="00AE58FA">
        <w:rPr>
          <w:sz w:val="24"/>
          <w:szCs w:val="24"/>
          <w:lang w:val="en-US"/>
        </w:rPr>
        <w:t>ЛHA.</w:t>
      </w:r>
    </w:p>
    <w:p w:rsidR="0080255E" w:rsidRPr="00AE58FA" w:rsidRDefault="0080255E" w:rsidP="0080255E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345"/>
        </w:tabs>
        <w:spacing w:line="341" w:lineRule="exact"/>
        <w:ind w:left="20" w:firstLine="840"/>
        <w:jc w:val="both"/>
        <w:rPr>
          <w:b/>
          <w:sz w:val="24"/>
          <w:szCs w:val="24"/>
        </w:rPr>
      </w:pPr>
      <w:bookmarkStart w:id="0" w:name="bookmark7"/>
      <w:r w:rsidRPr="00AE58FA">
        <w:rPr>
          <w:b/>
          <w:sz w:val="24"/>
          <w:szCs w:val="24"/>
        </w:rPr>
        <w:t>Л</w:t>
      </w:r>
      <w:r w:rsidRPr="00AE58FA">
        <w:rPr>
          <w:b/>
          <w:sz w:val="24"/>
          <w:szCs w:val="24"/>
          <w:lang w:val="en-US"/>
        </w:rPr>
        <w:t>HA</w:t>
      </w:r>
      <w:r w:rsidRPr="00AE58FA">
        <w:rPr>
          <w:b/>
          <w:sz w:val="24"/>
          <w:szCs w:val="24"/>
        </w:rPr>
        <w:t>, регламентирующие порядок управления ДОО:</w:t>
      </w:r>
      <w:bookmarkEnd w:id="0"/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Положение об общем собрании работников ДОО;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Положение о педагогическом совете ДОО;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Порядок учета мнения совета родителей (законных представителей), при принятии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>, затрагивающих интересы воспитанников;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Положение о родительском комитете;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 xml:space="preserve">иные </w:t>
      </w:r>
      <w:r w:rsidRPr="00AE58FA">
        <w:rPr>
          <w:sz w:val="24"/>
          <w:szCs w:val="24"/>
          <w:lang w:val="en-US"/>
        </w:rPr>
        <w:t>ЛHA.</w:t>
      </w:r>
    </w:p>
    <w:p w:rsidR="0080255E" w:rsidRPr="00AE58FA" w:rsidRDefault="0080255E" w:rsidP="0080255E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566"/>
        </w:tabs>
        <w:spacing w:line="312" w:lineRule="exact"/>
        <w:ind w:left="20" w:right="20" w:firstLine="840"/>
        <w:jc w:val="both"/>
        <w:rPr>
          <w:b/>
          <w:sz w:val="24"/>
          <w:szCs w:val="24"/>
        </w:rPr>
      </w:pPr>
      <w:bookmarkStart w:id="1" w:name="bookmark8"/>
      <w:r w:rsidRPr="00AE58FA">
        <w:rPr>
          <w:b/>
          <w:sz w:val="24"/>
          <w:szCs w:val="24"/>
        </w:rPr>
        <w:t>Л</w:t>
      </w:r>
      <w:r w:rsidRPr="00AE58FA">
        <w:rPr>
          <w:b/>
          <w:sz w:val="24"/>
          <w:szCs w:val="24"/>
          <w:lang w:val="en-US"/>
        </w:rPr>
        <w:t>HA</w:t>
      </w:r>
      <w:r w:rsidRPr="00AE58FA">
        <w:rPr>
          <w:b/>
          <w:sz w:val="24"/>
          <w:szCs w:val="24"/>
        </w:rPr>
        <w:t>, регламентирующие организацию образовательного процесса:</w:t>
      </w:r>
      <w:bookmarkEnd w:id="1"/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основная общеобразовательная программа дошкольного образования ДОО;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after="7"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Положение о языках образования ДОО;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иные Л</w:t>
      </w:r>
      <w:r w:rsidRPr="00AE58FA">
        <w:rPr>
          <w:sz w:val="24"/>
          <w:szCs w:val="24"/>
          <w:lang w:val="en-US"/>
        </w:rPr>
        <w:t>HA.</w:t>
      </w:r>
    </w:p>
    <w:p w:rsidR="0080255E" w:rsidRPr="00AE58FA" w:rsidRDefault="0080255E" w:rsidP="0080255E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335"/>
        </w:tabs>
        <w:spacing w:line="326" w:lineRule="exact"/>
        <w:ind w:left="20" w:right="20" w:firstLine="840"/>
        <w:jc w:val="both"/>
        <w:rPr>
          <w:b/>
          <w:sz w:val="24"/>
          <w:szCs w:val="24"/>
        </w:rPr>
      </w:pPr>
      <w:bookmarkStart w:id="2" w:name="bookmark9"/>
      <w:r w:rsidRPr="00AE58FA">
        <w:rPr>
          <w:b/>
          <w:sz w:val="24"/>
          <w:szCs w:val="24"/>
        </w:rPr>
        <w:t>Л</w:t>
      </w:r>
      <w:r w:rsidRPr="00AE58FA">
        <w:rPr>
          <w:b/>
          <w:sz w:val="24"/>
          <w:szCs w:val="24"/>
          <w:lang w:val="en-US"/>
        </w:rPr>
        <w:t>HA</w:t>
      </w:r>
      <w:r w:rsidRPr="00AE58FA">
        <w:rPr>
          <w:b/>
          <w:sz w:val="24"/>
          <w:szCs w:val="24"/>
        </w:rPr>
        <w:t>, регламентирующие права работников ДОО, родителей (законных представителей) воспитанников:</w:t>
      </w:r>
      <w:bookmarkEnd w:id="2"/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Положение о профессиональной этике педагогических работников ДОО (Кодекс профессиональной этики);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Порядок доступа работников ДОО к информационно- 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96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Положение о режиме рабочего времени педагогических работников  ДОО (о соотношении учебной и другой педагогической работы педагогических работников</w:t>
      </w:r>
      <w:r w:rsidR="00915D4C" w:rsidRPr="00AE58FA">
        <w:rPr>
          <w:sz w:val="24"/>
          <w:szCs w:val="24"/>
        </w:rPr>
        <w:t xml:space="preserve"> </w:t>
      </w:r>
      <w:r w:rsidRPr="00AE58FA">
        <w:rPr>
          <w:sz w:val="24"/>
          <w:szCs w:val="24"/>
        </w:rPr>
        <w:t>ДОО);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Положение об аттестационной комиссии ДОО (для проведения аттестации педагогических работников на соответствие занимаемой должности);</w:t>
      </w:r>
    </w:p>
    <w:p w:rsidR="0080255E" w:rsidRPr="00AE58FA" w:rsidRDefault="0080255E" w:rsidP="006043F6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Положение о комиссии по урегулированию споров между участниками образовательных отношений в ДОО;</w:t>
      </w:r>
    </w:p>
    <w:p w:rsidR="0080255E" w:rsidRPr="00AE58FA" w:rsidRDefault="0080255E" w:rsidP="006043F6">
      <w:pPr>
        <w:pStyle w:val="4"/>
        <w:shd w:val="clear" w:color="auto" w:fill="auto"/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- иные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>.</w:t>
      </w:r>
    </w:p>
    <w:p w:rsidR="0080255E" w:rsidRPr="00AE58FA" w:rsidRDefault="0080255E" w:rsidP="006043F6">
      <w:pPr>
        <w:pStyle w:val="10"/>
        <w:keepNext/>
        <w:keepLines/>
        <w:shd w:val="clear" w:color="auto" w:fill="auto"/>
        <w:spacing w:line="240" w:lineRule="auto"/>
        <w:ind w:left="23" w:right="23" w:firstLine="839"/>
        <w:jc w:val="both"/>
        <w:rPr>
          <w:sz w:val="24"/>
          <w:szCs w:val="24"/>
        </w:rPr>
      </w:pPr>
      <w:bookmarkStart w:id="3" w:name="bookmark10"/>
      <w:r w:rsidRPr="00AE58FA">
        <w:rPr>
          <w:sz w:val="24"/>
          <w:szCs w:val="24"/>
        </w:rPr>
        <w:t>Перечень видов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 xml:space="preserve"> и конкретных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 xml:space="preserve"> не является исчерпывающим. ДОО имеет право разрабатывать, принимать и утверждать иные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>.</w:t>
      </w:r>
      <w:bookmarkEnd w:id="3"/>
    </w:p>
    <w:p w:rsidR="0080255E" w:rsidRPr="00AE58FA" w:rsidRDefault="0080255E" w:rsidP="0080255E">
      <w:pPr>
        <w:pStyle w:val="10"/>
        <w:keepNext/>
        <w:keepLines/>
        <w:shd w:val="clear" w:color="auto" w:fill="auto"/>
        <w:ind w:left="23" w:right="23" w:firstLine="839"/>
        <w:jc w:val="both"/>
        <w:rPr>
          <w:sz w:val="24"/>
          <w:szCs w:val="24"/>
        </w:rPr>
      </w:pPr>
    </w:p>
    <w:p w:rsidR="0080255E" w:rsidRPr="00AE58FA" w:rsidRDefault="0080255E" w:rsidP="0080255E">
      <w:pPr>
        <w:pStyle w:val="10"/>
        <w:keepNext/>
        <w:keepLines/>
        <w:shd w:val="clear" w:color="auto" w:fill="auto"/>
        <w:ind w:left="3660"/>
        <w:rPr>
          <w:b/>
          <w:sz w:val="24"/>
          <w:szCs w:val="24"/>
        </w:rPr>
      </w:pPr>
      <w:bookmarkStart w:id="4" w:name="bookmark11"/>
      <w:r w:rsidRPr="00AE58FA">
        <w:rPr>
          <w:b/>
          <w:sz w:val="24"/>
          <w:szCs w:val="24"/>
        </w:rPr>
        <w:t>4. Разработка Л</w:t>
      </w:r>
      <w:r w:rsidRPr="00AE58FA">
        <w:rPr>
          <w:b/>
          <w:sz w:val="24"/>
          <w:szCs w:val="24"/>
          <w:lang w:val="en-US"/>
        </w:rPr>
        <w:t>HA</w:t>
      </w:r>
      <w:bookmarkEnd w:id="4"/>
    </w:p>
    <w:p w:rsidR="0080255E" w:rsidRPr="00AE58FA" w:rsidRDefault="0080255E" w:rsidP="006043F6">
      <w:pPr>
        <w:pStyle w:val="4"/>
        <w:shd w:val="clear" w:color="auto" w:fill="auto"/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4.1.Проекты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 xml:space="preserve"> разрабатываются по решению заведующего ДОО, коллегиальных органов управления ДОО (педагогического совета, общего собрания работников). Предложения о разработке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 xml:space="preserve"> могут быть внесены любым участников образовательных отношений, а также группой участников образовательных отношений.</w:t>
      </w:r>
    </w:p>
    <w:p w:rsidR="0080255E" w:rsidRPr="00AE58FA" w:rsidRDefault="0080255E" w:rsidP="006043F6">
      <w:pPr>
        <w:pStyle w:val="4"/>
        <w:shd w:val="clear" w:color="auto" w:fill="auto"/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4.2.Этапы разработки проектов ЛНА:</w:t>
      </w:r>
    </w:p>
    <w:p w:rsidR="0080255E" w:rsidRPr="00AE58FA" w:rsidRDefault="0080255E" w:rsidP="006043F6">
      <w:pPr>
        <w:pStyle w:val="4"/>
        <w:numPr>
          <w:ilvl w:val="0"/>
          <w:numId w:val="4"/>
        </w:numPr>
        <w:shd w:val="clear" w:color="auto" w:fill="auto"/>
        <w:tabs>
          <w:tab w:val="left" w:pos="1556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Определение круга вопросов, по которым требуются разработка, принятие и утверждение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>.</w:t>
      </w:r>
    </w:p>
    <w:p w:rsidR="0080255E" w:rsidRPr="00AE58FA" w:rsidRDefault="0080255E" w:rsidP="006043F6">
      <w:pPr>
        <w:pStyle w:val="4"/>
        <w:numPr>
          <w:ilvl w:val="0"/>
          <w:numId w:val="4"/>
        </w:numPr>
        <w:shd w:val="clear" w:color="auto" w:fill="auto"/>
        <w:tabs>
          <w:tab w:val="left" w:pos="1566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Создание рабочей группы по разработке ЛНА. Состав рабочей группы определяется по решению заведующего ДОО, коллегиальных органов управления ДОО (педагогического совета, общего собрания работников). Состав рабочей группы, сроки и порядок ее работы закрепляется в приказе заведующего ДОО.</w:t>
      </w:r>
    </w:p>
    <w:p w:rsidR="0080255E" w:rsidRPr="00AE58FA" w:rsidRDefault="0080255E" w:rsidP="006043F6">
      <w:pPr>
        <w:pStyle w:val="4"/>
        <w:numPr>
          <w:ilvl w:val="0"/>
          <w:numId w:val="4"/>
        </w:numPr>
        <w:shd w:val="clear" w:color="auto" w:fill="auto"/>
        <w:tabs>
          <w:tab w:val="left" w:pos="1561"/>
        </w:tabs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 xml:space="preserve">Определение сроков разработки </w:t>
      </w:r>
      <w:r w:rsidRPr="00AE58FA">
        <w:rPr>
          <w:sz w:val="24"/>
          <w:szCs w:val="24"/>
          <w:lang w:val="en-US"/>
        </w:rPr>
        <w:t>ЛHA.</w:t>
      </w:r>
    </w:p>
    <w:p w:rsidR="0080255E" w:rsidRPr="00AE58FA" w:rsidRDefault="0080255E" w:rsidP="006043F6">
      <w:pPr>
        <w:pStyle w:val="4"/>
        <w:numPr>
          <w:ilvl w:val="0"/>
          <w:numId w:val="4"/>
        </w:numPr>
        <w:shd w:val="clear" w:color="auto" w:fill="auto"/>
        <w:tabs>
          <w:tab w:val="left" w:pos="1551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Назначение ответственного руководителя рабочей группы, который будет координировать участников и контролировать установленные сроки разработки ЛНА.</w:t>
      </w:r>
    </w:p>
    <w:p w:rsidR="0080255E" w:rsidRPr="00AE58FA" w:rsidRDefault="0080255E" w:rsidP="006043F6">
      <w:pPr>
        <w:pStyle w:val="4"/>
        <w:numPr>
          <w:ilvl w:val="0"/>
          <w:numId w:val="4"/>
        </w:numPr>
        <w:shd w:val="clear" w:color="auto" w:fill="auto"/>
        <w:tabs>
          <w:tab w:val="left" w:pos="1556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Деятельность рабочей группы по разработке проекта ЛНА. Разработанный проект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 xml:space="preserve">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80255E" w:rsidRPr="00AE58FA" w:rsidRDefault="0080255E" w:rsidP="006043F6">
      <w:pPr>
        <w:pStyle w:val="4"/>
        <w:numPr>
          <w:ilvl w:val="0"/>
          <w:numId w:val="4"/>
        </w:numPr>
        <w:shd w:val="clear" w:color="auto" w:fill="auto"/>
        <w:tabs>
          <w:tab w:val="left" w:pos="1556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Публичное обсуждение проекта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 xml:space="preserve">. Для публичного обсуждения проект ЛНА размещается в специальном разделе на официальном сайте </w:t>
      </w:r>
      <w:r w:rsidR="00915D4C" w:rsidRPr="00AE58FA">
        <w:rPr>
          <w:sz w:val="24"/>
          <w:szCs w:val="24"/>
        </w:rPr>
        <w:t xml:space="preserve">ДОО </w:t>
      </w:r>
      <w:r w:rsidRPr="00AE58FA">
        <w:rPr>
          <w:sz w:val="24"/>
          <w:szCs w:val="24"/>
        </w:rPr>
        <w:t>в сети Интернет и на информационном стенде</w:t>
      </w:r>
      <w:r w:rsidR="00915D4C" w:rsidRPr="00AE58FA">
        <w:rPr>
          <w:sz w:val="24"/>
          <w:szCs w:val="24"/>
        </w:rPr>
        <w:t xml:space="preserve"> ДОО</w:t>
      </w:r>
      <w:r w:rsidRPr="00AE58FA">
        <w:rPr>
          <w:sz w:val="24"/>
          <w:szCs w:val="24"/>
        </w:rPr>
        <w:t>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</w:t>
      </w:r>
      <w:r w:rsidR="00915D4C" w:rsidRPr="00AE58FA">
        <w:rPr>
          <w:sz w:val="24"/>
          <w:szCs w:val="24"/>
        </w:rPr>
        <w:t xml:space="preserve"> ДОО</w:t>
      </w:r>
      <w:r w:rsidRPr="00AE58FA">
        <w:rPr>
          <w:sz w:val="24"/>
          <w:szCs w:val="24"/>
        </w:rPr>
        <w:t>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 xml:space="preserve">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</w:t>
      </w:r>
      <w:r w:rsidR="00915D4C" w:rsidRPr="00AE58FA">
        <w:rPr>
          <w:sz w:val="24"/>
          <w:szCs w:val="24"/>
        </w:rPr>
        <w:t xml:space="preserve">ДОО </w:t>
      </w:r>
      <w:r w:rsidRPr="00AE58FA">
        <w:rPr>
          <w:sz w:val="24"/>
          <w:szCs w:val="24"/>
        </w:rPr>
        <w:t xml:space="preserve">в сети Интернет и на информационном стенде </w:t>
      </w:r>
      <w:r w:rsidR="00915D4C" w:rsidRPr="00AE58FA">
        <w:rPr>
          <w:sz w:val="24"/>
          <w:szCs w:val="24"/>
        </w:rPr>
        <w:t xml:space="preserve">ДОО </w:t>
      </w:r>
      <w:r w:rsidRPr="00AE58FA">
        <w:rPr>
          <w:sz w:val="24"/>
          <w:szCs w:val="24"/>
        </w:rPr>
        <w:t>в срок не позднее 7 рабочих дней после их обсуждения рабочей группой.</w:t>
      </w:r>
    </w:p>
    <w:p w:rsidR="0080255E" w:rsidRPr="00AE58FA" w:rsidRDefault="0080255E" w:rsidP="006043F6">
      <w:pPr>
        <w:pStyle w:val="4"/>
        <w:numPr>
          <w:ilvl w:val="0"/>
          <w:numId w:val="4"/>
        </w:numPr>
        <w:shd w:val="clear" w:color="auto" w:fill="auto"/>
        <w:tabs>
          <w:tab w:val="left" w:pos="1556"/>
        </w:tabs>
        <w:spacing w:after="300"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Доработанный текст проекта передается в соответствующий компетентный орган управления ДОО, уполномоченный принимать ЛНА.</w:t>
      </w:r>
    </w:p>
    <w:p w:rsidR="0080255E" w:rsidRPr="00AE58FA" w:rsidRDefault="001B79DB" w:rsidP="0080255E">
      <w:pPr>
        <w:pStyle w:val="10"/>
        <w:keepNext/>
        <w:keepLines/>
        <w:shd w:val="clear" w:color="auto" w:fill="auto"/>
        <w:ind w:left="3460"/>
        <w:rPr>
          <w:b/>
          <w:sz w:val="24"/>
          <w:szCs w:val="24"/>
        </w:rPr>
      </w:pPr>
      <w:bookmarkStart w:id="5" w:name="bookmark12"/>
      <w:r>
        <w:rPr>
          <w:b/>
          <w:sz w:val="24"/>
          <w:szCs w:val="24"/>
        </w:rPr>
        <w:t xml:space="preserve">5.  Согласование  </w:t>
      </w:r>
      <w:r w:rsidR="0080255E" w:rsidRPr="00AE58FA">
        <w:rPr>
          <w:b/>
          <w:sz w:val="24"/>
          <w:szCs w:val="24"/>
        </w:rPr>
        <w:t xml:space="preserve"> ЛНА</w:t>
      </w:r>
      <w:bookmarkEnd w:id="5"/>
    </w:p>
    <w:p w:rsidR="0080255E" w:rsidRPr="00AE58FA" w:rsidRDefault="0080255E" w:rsidP="006043F6">
      <w:pPr>
        <w:pStyle w:val="4"/>
        <w:shd w:val="clear" w:color="auto" w:fill="auto"/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5.1. В установленных законодательством случаях доработанный проек</w:t>
      </w:r>
      <w:r w:rsidR="001B79DB">
        <w:rPr>
          <w:sz w:val="24"/>
          <w:szCs w:val="24"/>
        </w:rPr>
        <w:t>т ЛНА передается на согласование</w:t>
      </w:r>
      <w:r w:rsidRPr="00AE58FA">
        <w:rPr>
          <w:sz w:val="24"/>
          <w:szCs w:val="24"/>
        </w:rPr>
        <w:t>:</w:t>
      </w:r>
    </w:p>
    <w:p w:rsidR="0080255E" w:rsidRPr="00AE58FA" w:rsidRDefault="00CD4AD3" w:rsidP="006043F6">
      <w:pPr>
        <w:pStyle w:val="4"/>
        <w:numPr>
          <w:ilvl w:val="0"/>
          <w:numId w:val="5"/>
        </w:numPr>
        <w:shd w:val="clear" w:color="auto" w:fill="auto"/>
        <w:tabs>
          <w:tab w:val="left" w:pos="1700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В</w:t>
      </w:r>
      <w:r w:rsidR="001B79DB">
        <w:rPr>
          <w:sz w:val="24"/>
          <w:szCs w:val="24"/>
        </w:rPr>
        <w:t xml:space="preserve"> родительский комитет </w:t>
      </w:r>
      <w:r w:rsidR="0080255E" w:rsidRPr="00AE58FA">
        <w:rPr>
          <w:sz w:val="24"/>
          <w:szCs w:val="24"/>
        </w:rPr>
        <w:t xml:space="preserve"> (законных представителей) воспитанни</w:t>
      </w:r>
      <w:r w:rsidR="001B79DB">
        <w:rPr>
          <w:sz w:val="24"/>
          <w:szCs w:val="24"/>
        </w:rPr>
        <w:t>ков ДОО (далее – Родительский комитет</w:t>
      </w:r>
      <w:r w:rsidR="0080255E" w:rsidRPr="00AE58FA">
        <w:rPr>
          <w:sz w:val="24"/>
          <w:szCs w:val="24"/>
        </w:rPr>
        <w:t>) - Л</w:t>
      </w:r>
      <w:r w:rsidR="0080255E" w:rsidRPr="00AE58FA">
        <w:rPr>
          <w:sz w:val="24"/>
          <w:szCs w:val="24"/>
          <w:lang w:val="en-US"/>
        </w:rPr>
        <w:t>HA</w:t>
      </w:r>
      <w:r w:rsidR="0080255E" w:rsidRPr="00AE58FA">
        <w:rPr>
          <w:sz w:val="24"/>
          <w:szCs w:val="24"/>
        </w:rPr>
        <w:t xml:space="preserve">, затрагивающие права воспитанников </w:t>
      </w:r>
      <w:r w:rsidRPr="00AE58FA">
        <w:rPr>
          <w:sz w:val="24"/>
          <w:szCs w:val="24"/>
        </w:rPr>
        <w:t>ДОО</w:t>
      </w:r>
      <w:r w:rsidR="002169D3" w:rsidRPr="00AE58FA">
        <w:rPr>
          <w:sz w:val="24"/>
          <w:szCs w:val="24"/>
        </w:rPr>
        <w:t xml:space="preserve"> </w:t>
      </w:r>
      <w:r w:rsidR="0080255E" w:rsidRPr="00AE58FA">
        <w:rPr>
          <w:sz w:val="24"/>
          <w:szCs w:val="24"/>
        </w:rPr>
        <w:t>- д</w:t>
      </w:r>
      <w:r w:rsidR="001B79DB">
        <w:rPr>
          <w:sz w:val="24"/>
          <w:szCs w:val="24"/>
        </w:rPr>
        <w:t>ля учета мнения Родительского комитета</w:t>
      </w:r>
      <w:r w:rsidR="0080255E" w:rsidRPr="00AE58FA">
        <w:rPr>
          <w:sz w:val="24"/>
          <w:szCs w:val="24"/>
        </w:rPr>
        <w:t xml:space="preserve">. </w:t>
      </w:r>
      <w:r w:rsidR="001B79DB">
        <w:rPr>
          <w:sz w:val="24"/>
          <w:szCs w:val="24"/>
        </w:rPr>
        <w:t xml:space="preserve"> Родительский комитет </w:t>
      </w:r>
      <w:r w:rsidR="0080255E" w:rsidRPr="00AE58FA">
        <w:rPr>
          <w:sz w:val="24"/>
          <w:szCs w:val="24"/>
        </w:rPr>
        <w:t>не позднее пяти рабочих дней со дня получения проекта Л</w:t>
      </w:r>
      <w:r w:rsidR="0080255E" w:rsidRPr="00AE58FA">
        <w:rPr>
          <w:sz w:val="24"/>
          <w:szCs w:val="24"/>
          <w:lang w:val="en-US"/>
        </w:rPr>
        <w:t>HA</w:t>
      </w:r>
      <w:r w:rsidR="0080255E" w:rsidRPr="00AE58FA">
        <w:rPr>
          <w:sz w:val="24"/>
          <w:szCs w:val="24"/>
        </w:rPr>
        <w:t xml:space="preserve"> направляет заведующему </w:t>
      </w:r>
      <w:r w:rsidRPr="00AE58FA">
        <w:rPr>
          <w:sz w:val="24"/>
          <w:szCs w:val="24"/>
        </w:rPr>
        <w:t xml:space="preserve">ДОО </w:t>
      </w:r>
      <w:r w:rsidR="0080255E" w:rsidRPr="00AE58FA">
        <w:rPr>
          <w:sz w:val="24"/>
          <w:szCs w:val="24"/>
        </w:rPr>
        <w:t>мотивированное мнение по проекту Л</w:t>
      </w:r>
      <w:r w:rsidR="0080255E" w:rsidRPr="00AE58FA">
        <w:rPr>
          <w:sz w:val="24"/>
          <w:szCs w:val="24"/>
          <w:lang w:val="en-US"/>
        </w:rPr>
        <w:t>HA</w:t>
      </w:r>
      <w:r w:rsidR="0080255E" w:rsidRPr="00AE58FA">
        <w:rPr>
          <w:sz w:val="24"/>
          <w:szCs w:val="24"/>
        </w:rPr>
        <w:t xml:space="preserve"> в письменной форме. В случае если </w:t>
      </w:r>
      <w:r w:rsidR="001B79DB">
        <w:rPr>
          <w:sz w:val="24"/>
          <w:szCs w:val="24"/>
        </w:rPr>
        <w:t xml:space="preserve">Родительский комитет </w:t>
      </w:r>
      <w:r w:rsidR="0080255E" w:rsidRPr="00AE58FA">
        <w:rPr>
          <w:sz w:val="24"/>
          <w:szCs w:val="24"/>
        </w:rPr>
        <w:t>выразил согласие с проектом Л</w:t>
      </w:r>
      <w:r w:rsidR="0080255E" w:rsidRPr="00AE58FA">
        <w:rPr>
          <w:sz w:val="24"/>
          <w:szCs w:val="24"/>
          <w:lang w:val="en-US"/>
        </w:rPr>
        <w:t>HA</w:t>
      </w:r>
      <w:r w:rsidR="0080255E" w:rsidRPr="00AE58FA">
        <w:rPr>
          <w:sz w:val="24"/>
          <w:szCs w:val="24"/>
        </w:rPr>
        <w:t>, либо если мотивированное мнение не поступило в обозначенный срок, вопрос о принятии Л</w:t>
      </w:r>
      <w:r w:rsidR="0080255E" w:rsidRPr="00AE58FA">
        <w:rPr>
          <w:sz w:val="24"/>
          <w:szCs w:val="24"/>
          <w:lang w:val="en-US"/>
        </w:rPr>
        <w:t>HA</w:t>
      </w:r>
      <w:r w:rsidR="0080255E" w:rsidRPr="00AE58FA">
        <w:rPr>
          <w:sz w:val="24"/>
          <w:szCs w:val="24"/>
        </w:rPr>
        <w:t xml:space="preserve"> вносится заведующим </w:t>
      </w:r>
      <w:r w:rsidRPr="00AE58FA">
        <w:rPr>
          <w:sz w:val="24"/>
          <w:szCs w:val="24"/>
        </w:rPr>
        <w:t xml:space="preserve">ДОО </w:t>
      </w:r>
      <w:r w:rsidR="0080255E" w:rsidRPr="00AE58FA">
        <w:rPr>
          <w:sz w:val="24"/>
          <w:szCs w:val="24"/>
        </w:rPr>
        <w:t>в повестку дня заседания педагогического совета</w:t>
      </w:r>
      <w:r w:rsidRPr="00AE58FA">
        <w:rPr>
          <w:sz w:val="24"/>
          <w:szCs w:val="24"/>
        </w:rPr>
        <w:t xml:space="preserve"> ДОО</w:t>
      </w:r>
      <w:r w:rsidR="0080255E" w:rsidRPr="00AE58FA">
        <w:rPr>
          <w:sz w:val="24"/>
          <w:szCs w:val="24"/>
        </w:rPr>
        <w:t xml:space="preserve">. В случае если </w:t>
      </w:r>
      <w:r w:rsidR="001B79DB">
        <w:rPr>
          <w:sz w:val="24"/>
          <w:szCs w:val="24"/>
        </w:rPr>
        <w:t xml:space="preserve">Родительский комитет </w:t>
      </w:r>
      <w:r w:rsidR="0080255E" w:rsidRPr="00AE58FA">
        <w:rPr>
          <w:sz w:val="24"/>
          <w:szCs w:val="24"/>
        </w:rPr>
        <w:t>высказал предложения к проекту Л</w:t>
      </w:r>
      <w:r w:rsidR="0080255E" w:rsidRPr="00AE58FA">
        <w:rPr>
          <w:sz w:val="24"/>
          <w:szCs w:val="24"/>
          <w:lang w:val="en-US"/>
        </w:rPr>
        <w:t>HA</w:t>
      </w:r>
      <w:r w:rsidR="0080255E" w:rsidRPr="00AE58FA">
        <w:rPr>
          <w:sz w:val="24"/>
          <w:szCs w:val="24"/>
        </w:rPr>
        <w:t>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</w:t>
      </w:r>
      <w:r w:rsidR="0080255E" w:rsidRPr="00AE58FA">
        <w:rPr>
          <w:sz w:val="24"/>
          <w:szCs w:val="24"/>
          <w:lang w:val="en-US"/>
        </w:rPr>
        <w:t>HA</w:t>
      </w:r>
      <w:r w:rsidR="0080255E" w:rsidRPr="00AE58FA">
        <w:rPr>
          <w:sz w:val="24"/>
          <w:szCs w:val="24"/>
        </w:rPr>
        <w:t xml:space="preserve"> или об отклонении предложений. В случае отклонения предложений председатель рабочей группы направляет мотивированное объ</w:t>
      </w:r>
      <w:r w:rsidR="001B79DB">
        <w:rPr>
          <w:sz w:val="24"/>
          <w:szCs w:val="24"/>
        </w:rPr>
        <w:t>яснение отказа в Родительский комитет</w:t>
      </w:r>
      <w:r w:rsidR="0080255E" w:rsidRPr="00AE58FA">
        <w:rPr>
          <w:sz w:val="24"/>
          <w:szCs w:val="24"/>
        </w:rPr>
        <w:t>. После внесения поправок в</w:t>
      </w:r>
      <w:r w:rsidR="001B79DB">
        <w:rPr>
          <w:sz w:val="24"/>
          <w:szCs w:val="24"/>
        </w:rPr>
        <w:t xml:space="preserve"> </w:t>
      </w:r>
      <w:r w:rsidR="0080255E" w:rsidRPr="00AE58FA">
        <w:rPr>
          <w:sz w:val="24"/>
          <w:szCs w:val="24"/>
        </w:rPr>
        <w:t>проект ЛНА или отклонения предложений вопрос о принятии ЛНА вносится заведующим ДОО в повестку дня заседания педагогического совета ДОО. В случае если мотивированное мнение</w:t>
      </w:r>
      <w:r w:rsidR="001B79DB">
        <w:rPr>
          <w:sz w:val="24"/>
          <w:szCs w:val="24"/>
        </w:rPr>
        <w:t xml:space="preserve"> Родительского комитета </w:t>
      </w:r>
      <w:r w:rsidR="0080255E" w:rsidRPr="00AE58FA">
        <w:rPr>
          <w:sz w:val="24"/>
          <w:szCs w:val="24"/>
        </w:rPr>
        <w:t>не содержит согласия с проектом Л</w:t>
      </w:r>
      <w:r w:rsidR="0080255E" w:rsidRPr="00AE58FA">
        <w:rPr>
          <w:sz w:val="24"/>
          <w:szCs w:val="24"/>
          <w:lang w:val="en-US"/>
        </w:rPr>
        <w:t>HA</w:t>
      </w:r>
      <w:r w:rsidR="0080255E" w:rsidRPr="00AE58FA">
        <w:rPr>
          <w:sz w:val="24"/>
          <w:szCs w:val="24"/>
        </w:rPr>
        <w:t>, либо содержит предложения по его радикальному изменению, которые заведующий</w:t>
      </w:r>
      <w:r w:rsidR="005349FA" w:rsidRPr="00AE58FA">
        <w:rPr>
          <w:sz w:val="24"/>
          <w:szCs w:val="24"/>
        </w:rPr>
        <w:t xml:space="preserve"> ДОО</w:t>
      </w:r>
      <w:r w:rsidR="0080255E" w:rsidRPr="00AE58FA">
        <w:rPr>
          <w:sz w:val="24"/>
          <w:szCs w:val="24"/>
        </w:rPr>
        <w:t xml:space="preserve">, рабочая группа учитывать не планирует, заведующий </w:t>
      </w:r>
      <w:r w:rsidR="005349FA" w:rsidRPr="00AE58FA">
        <w:rPr>
          <w:sz w:val="24"/>
          <w:szCs w:val="24"/>
        </w:rPr>
        <w:t xml:space="preserve">ДОО </w:t>
      </w:r>
      <w:r w:rsidR="0080255E" w:rsidRPr="00AE58FA">
        <w:rPr>
          <w:sz w:val="24"/>
          <w:szCs w:val="24"/>
        </w:rPr>
        <w:t xml:space="preserve">или лицо, уполномоченное заведующим ДОО в течение трех дней после получения мотивированного мнения проводит дополнительные консультации с </w:t>
      </w:r>
      <w:r w:rsidR="001B79DB">
        <w:rPr>
          <w:sz w:val="24"/>
          <w:szCs w:val="24"/>
        </w:rPr>
        <w:t xml:space="preserve">Родительским комитетом </w:t>
      </w:r>
      <w:r w:rsidR="0080255E" w:rsidRPr="00AE58FA">
        <w:rPr>
          <w:sz w:val="24"/>
          <w:szCs w:val="24"/>
        </w:rPr>
        <w:t>в целях достижения взаимоприемлемого решения. При недостижении согласия возникшие разногласия оформляются протоколом, после чего вопрос о принятии Л</w:t>
      </w:r>
      <w:r w:rsidR="0080255E" w:rsidRPr="00AE58FA">
        <w:rPr>
          <w:sz w:val="24"/>
          <w:szCs w:val="24"/>
          <w:lang w:val="en-US"/>
        </w:rPr>
        <w:t>HA</w:t>
      </w:r>
      <w:r w:rsidR="0080255E" w:rsidRPr="00AE58FA">
        <w:rPr>
          <w:sz w:val="24"/>
          <w:szCs w:val="24"/>
        </w:rPr>
        <w:t xml:space="preserve"> вносится заведующим  ДОО в повестку дня заседания педагогического совета ДОО.</w:t>
      </w:r>
    </w:p>
    <w:p w:rsidR="0080255E" w:rsidRPr="00AE58FA" w:rsidRDefault="0080255E" w:rsidP="006043F6">
      <w:pPr>
        <w:pStyle w:val="4"/>
        <w:numPr>
          <w:ilvl w:val="0"/>
          <w:numId w:val="5"/>
        </w:numPr>
        <w:shd w:val="clear" w:color="auto" w:fill="auto"/>
        <w:tabs>
          <w:tab w:val="left" w:pos="1633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В профсоюзный комитет первичной профсоюзной организации, представляющий интересы большинства работников ДОО (далее - профсоюзный комитет) -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>, регламентирующие трудовые отношения; права и обязанности работников ДОО. Профсоюзный комитет не позднее пяти рабочих дней со дня получения проекта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 xml:space="preserve"> направляет заведующему ДОО мотивированное мнение по проекту. В случае, если мотивированное профсоюзного комитета не содержит согласия с проектом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 xml:space="preserve"> либо содержит предложения по его совершенствованию, заведующий  ДОО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80255E" w:rsidRPr="00AE58FA" w:rsidRDefault="0080255E" w:rsidP="006043F6">
      <w:pPr>
        <w:pStyle w:val="4"/>
        <w:shd w:val="clear" w:color="auto" w:fill="auto"/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При недостижении согласия возникшие разногласия оформляются протоколом, после чего заведующий  ДОО имеет право принять локальный нормативный акт (или внести вопрос о принятии Л</w:t>
      </w:r>
      <w:r w:rsidRPr="00AE58FA">
        <w:rPr>
          <w:sz w:val="24"/>
          <w:szCs w:val="24"/>
          <w:lang w:val="en-US"/>
        </w:rPr>
        <w:t>HA</w:t>
      </w:r>
      <w:r w:rsidRPr="00AE58FA">
        <w:rPr>
          <w:sz w:val="24"/>
          <w:szCs w:val="24"/>
        </w:rPr>
        <w:t xml:space="preserve"> в повестку дня заседания общего собрания работников ДОО).</w:t>
      </w:r>
    </w:p>
    <w:p w:rsidR="0080255E" w:rsidRPr="00AE58FA" w:rsidRDefault="0080255E" w:rsidP="006043F6">
      <w:pPr>
        <w:pStyle w:val="4"/>
        <w:shd w:val="clear" w:color="auto" w:fill="auto"/>
        <w:spacing w:after="341"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5.1.3 Учредителю  ДОО - программа развития ДОО. Срок согласования Программы развития ДОО установлен учредителем ДОО. После согласования Программы развития ДОО учредителем вопрос о ее принятии вносится заведующим ДОО в повестку дня заседания педагогического совета ДОО».</w:t>
      </w:r>
    </w:p>
    <w:p w:rsidR="0080255E" w:rsidRPr="00AE58FA" w:rsidRDefault="0080255E" w:rsidP="0080255E">
      <w:pPr>
        <w:pStyle w:val="10"/>
        <w:keepNext/>
        <w:keepLines/>
        <w:numPr>
          <w:ilvl w:val="1"/>
          <w:numId w:val="5"/>
        </w:numPr>
        <w:shd w:val="clear" w:color="auto" w:fill="auto"/>
        <w:tabs>
          <w:tab w:val="left" w:pos="3883"/>
        </w:tabs>
        <w:spacing w:line="270" w:lineRule="exact"/>
        <w:ind w:left="3600"/>
        <w:rPr>
          <w:b/>
          <w:sz w:val="24"/>
          <w:szCs w:val="24"/>
        </w:rPr>
      </w:pPr>
      <w:bookmarkStart w:id="6" w:name="bookmark13"/>
      <w:r w:rsidRPr="00AE58FA">
        <w:rPr>
          <w:b/>
          <w:sz w:val="24"/>
          <w:szCs w:val="24"/>
        </w:rPr>
        <w:t>Принятие ЛНА</w:t>
      </w:r>
      <w:bookmarkEnd w:id="6"/>
    </w:p>
    <w:p w:rsidR="0080255E" w:rsidRPr="00AE58FA" w:rsidRDefault="0080255E" w:rsidP="006043F6">
      <w:pPr>
        <w:pStyle w:val="4"/>
        <w:numPr>
          <w:ilvl w:val="2"/>
          <w:numId w:val="5"/>
        </w:numPr>
        <w:shd w:val="clear" w:color="auto" w:fill="auto"/>
        <w:tabs>
          <w:tab w:val="left" w:pos="1320"/>
        </w:tabs>
        <w:spacing w:line="240" w:lineRule="auto"/>
        <w:ind w:left="20" w:firstLine="820"/>
        <w:rPr>
          <w:b/>
          <w:sz w:val="24"/>
          <w:szCs w:val="24"/>
        </w:rPr>
      </w:pPr>
      <w:r w:rsidRPr="00AE58FA">
        <w:rPr>
          <w:sz w:val="24"/>
          <w:szCs w:val="24"/>
        </w:rPr>
        <w:t>ЛНА принимаются</w:t>
      </w:r>
      <w:r w:rsidRPr="00AE58FA">
        <w:rPr>
          <w:b/>
          <w:sz w:val="24"/>
          <w:szCs w:val="24"/>
        </w:rPr>
        <w:t>: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24"/>
        </w:tabs>
        <w:spacing w:line="240" w:lineRule="auto"/>
        <w:ind w:left="20" w:right="20" w:firstLine="820"/>
        <w:rPr>
          <w:sz w:val="24"/>
          <w:szCs w:val="24"/>
        </w:rPr>
      </w:pPr>
      <w:r w:rsidRPr="00AE58FA">
        <w:rPr>
          <w:sz w:val="24"/>
          <w:szCs w:val="24"/>
        </w:rPr>
        <w:t>Общим собранием работников ДОО - локальные нормативные акты, содержащие нормы трудового права;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19"/>
        </w:tabs>
        <w:spacing w:line="240" w:lineRule="auto"/>
        <w:ind w:left="20" w:right="20" w:firstLine="820"/>
        <w:rPr>
          <w:sz w:val="24"/>
          <w:szCs w:val="24"/>
        </w:rPr>
      </w:pPr>
      <w:r w:rsidRPr="00AE58FA">
        <w:rPr>
          <w:sz w:val="24"/>
          <w:szCs w:val="24"/>
        </w:rPr>
        <w:t>Педагогическим советом ДОО - локальные нормативные акты, содержащие нормы, регулирующие образовательные отношения.</w:t>
      </w:r>
    </w:p>
    <w:p w:rsidR="002169D3" w:rsidRPr="00F1492B" w:rsidRDefault="002169D3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19"/>
        </w:tabs>
        <w:spacing w:line="240" w:lineRule="auto"/>
        <w:ind w:left="20" w:right="20" w:firstLine="820"/>
        <w:rPr>
          <w:sz w:val="24"/>
          <w:szCs w:val="24"/>
        </w:rPr>
      </w:pPr>
      <w:r w:rsidRPr="00F1492B">
        <w:rPr>
          <w:sz w:val="24"/>
          <w:szCs w:val="24"/>
        </w:rPr>
        <w:t>Общим собранием родителей ДОО.</w:t>
      </w:r>
    </w:p>
    <w:p w:rsidR="0080255E" w:rsidRPr="00F1492B" w:rsidRDefault="0080255E" w:rsidP="006043F6">
      <w:pPr>
        <w:pStyle w:val="4"/>
        <w:numPr>
          <w:ilvl w:val="2"/>
          <w:numId w:val="5"/>
        </w:numPr>
        <w:shd w:val="clear" w:color="auto" w:fill="auto"/>
        <w:tabs>
          <w:tab w:val="left" w:pos="1388"/>
        </w:tabs>
        <w:spacing w:after="300" w:line="240" w:lineRule="auto"/>
        <w:ind w:left="20" w:right="20" w:firstLine="820"/>
        <w:rPr>
          <w:sz w:val="24"/>
          <w:szCs w:val="24"/>
        </w:rPr>
      </w:pPr>
      <w:r w:rsidRPr="00F1492B">
        <w:rPr>
          <w:sz w:val="24"/>
          <w:szCs w:val="24"/>
        </w:rPr>
        <w:t>Порядок принятия решений коллегиальными органами управления ДОО, указанными в п.6.1 настоящего Порядка, регламентирован соответствующими положениями (Положение о педагогическом совете ДОО, Положение об общем собрании работников ДОО</w:t>
      </w:r>
      <w:r w:rsidR="002169D3" w:rsidRPr="00F1492B">
        <w:rPr>
          <w:sz w:val="24"/>
          <w:szCs w:val="24"/>
        </w:rPr>
        <w:t>, Положение о родительском комитете, Положение</w:t>
      </w:r>
      <w:r w:rsidR="00F1492B">
        <w:rPr>
          <w:sz w:val="24"/>
          <w:szCs w:val="24"/>
        </w:rPr>
        <w:t xml:space="preserve"> об общем родительском собрании</w:t>
      </w:r>
      <w:r w:rsidRPr="00F1492B">
        <w:rPr>
          <w:sz w:val="24"/>
          <w:szCs w:val="24"/>
        </w:rPr>
        <w:t>).</w:t>
      </w:r>
    </w:p>
    <w:p w:rsidR="0080255E" w:rsidRPr="00AE58FA" w:rsidRDefault="0080255E" w:rsidP="0080255E">
      <w:pPr>
        <w:pStyle w:val="10"/>
        <w:keepNext/>
        <w:keepLines/>
        <w:numPr>
          <w:ilvl w:val="1"/>
          <w:numId w:val="5"/>
        </w:numPr>
        <w:shd w:val="clear" w:color="auto" w:fill="auto"/>
        <w:tabs>
          <w:tab w:val="left" w:pos="3955"/>
        </w:tabs>
        <w:ind w:left="3600"/>
        <w:rPr>
          <w:b/>
          <w:sz w:val="24"/>
          <w:szCs w:val="24"/>
        </w:rPr>
      </w:pPr>
      <w:bookmarkStart w:id="7" w:name="bookmark14"/>
      <w:r w:rsidRPr="00AE58FA">
        <w:rPr>
          <w:b/>
          <w:sz w:val="24"/>
          <w:szCs w:val="24"/>
        </w:rPr>
        <w:t>Утверждение ЛНА</w:t>
      </w:r>
      <w:bookmarkEnd w:id="7"/>
    </w:p>
    <w:p w:rsidR="0080255E" w:rsidRPr="00AE58FA" w:rsidRDefault="0080255E" w:rsidP="006043F6">
      <w:pPr>
        <w:pStyle w:val="4"/>
        <w:numPr>
          <w:ilvl w:val="2"/>
          <w:numId w:val="5"/>
        </w:numPr>
        <w:shd w:val="clear" w:color="auto" w:fill="auto"/>
        <w:tabs>
          <w:tab w:val="left" w:pos="1402"/>
        </w:tabs>
        <w:spacing w:line="240" w:lineRule="auto"/>
        <w:ind w:left="20" w:right="20" w:firstLine="820"/>
        <w:rPr>
          <w:sz w:val="24"/>
          <w:szCs w:val="24"/>
        </w:rPr>
      </w:pPr>
      <w:r w:rsidRPr="00AE58FA">
        <w:rPr>
          <w:sz w:val="24"/>
          <w:szCs w:val="24"/>
        </w:rPr>
        <w:t>Заведующий ДОО утверждает ЛНА путем издания приказа об утверждении ЛНА.</w:t>
      </w:r>
    </w:p>
    <w:p w:rsidR="0080255E" w:rsidRPr="00AE58FA" w:rsidRDefault="0080255E" w:rsidP="006043F6">
      <w:pPr>
        <w:pStyle w:val="4"/>
        <w:numPr>
          <w:ilvl w:val="2"/>
          <w:numId w:val="5"/>
        </w:numPr>
        <w:shd w:val="clear" w:color="auto" w:fill="auto"/>
        <w:tabs>
          <w:tab w:val="left" w:pos="1315"/>
        </w:tabs>
        <w:spacing w:line="240" w:lineRule="auto"/>
        <w:ind w:left="20" w:firstLine="820"/>
        <w:rPr>
          <w:sz w:val="24"/>
          <w:szCs w:val="24"/>
        </w:rPr>
      </w:pPr>
      <w:r w:rsidRPr="00AE58FA">
        <w:rPr>
          <w:sz w:val="24"/>
          <w:szCs w:val="24"/>
        </w:rPr>
        <w:t>В приказе в обязательном порядке указываются: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18"/>
        </w:tabs>
        <w:spacing w:line="240" w:lineRule="auto"/>
        <w:ind w:left="20" w:firstLine="820"/>
        <w:rPr>
          <w:sz w:val="24"/>
          <w:szCs w:val="24"/>
        </w:rPr>
      </w:pPr>
      <w:r w:rsidRPr="00AE58FA">
        <w:rPr>
          <w:sz w:val="24"/>
          <w:szCs w:val="24"/>
        </w:rPr>
        <w:t>дата введения ЛНА в действие;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18"/>
        </w:tabs>
        <w:spacing w:line="240" w:lineRule="auto"/>
        <w:ind w:left="20" w:firstLine="820"/>
        <w:rPr>
          <w:sz w:val="24"/>
          <w:szCs w:val="24"/>
        </w:rPr>
      </w:pPr>
      <w:r w:rsidRPr="00AE58FA">
        <w:rPr>
          <w:sz w:val="24"/>
          <w:szCs w:val="24"/>
        </w:rPr>
        <w:t>указание об ознакомлении работников с ЛНА и сроки для этого;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28"/>
        </w:tabs>
        <w:spacing w:line="240" w:lineRule="auto"/>
        <w:ind w:left="20" w:firstLine="820"/>
        <w:rPr>
          <w:sz w:val="24"/>
          <w:szCs w:val="24"/>
        </w:rPr>
      </w:pPr>
      <w:r w:rsidRPr="00AE58FA">
        <w:rPr>
          <w:sz w:val="24"/>
          <w:szCs w:val="24"/>
        </w:rPr>
        <w:t>фамилии и должности лиц, ответственных за соблюдение ЛНА;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28"/>
        </w:tabs>
        <w:spacing w:line="240" w:lineRule="auto"/>
        <w:ind w:left="20" w:firstLine="820"/>
        <w:rPr>
          <w:sz w:val="24"/>
          <w:szCs w:val="24"/>
        </w:rPr>
      </w:pPr>
      <w:r w:rsidRPr="00AE58FA">
        <w:rPr>
          <w:sz w:val="24"/>
          <w:szCs w:val="24"/>
        </w:rPr>
        <w:t>иные условия.</w:t>
      </w:r>
    </w:p>
    <w:p w:rsidR="0080255E" w:rsidRPr="00AE58FA" w:rsidRDefault="0080255E" w:rsidP="006043F6">
      <w:pPr>
        <w:pStyle w:val="4"/>
        <w:numPr>
          <w:ilvl w:val="2"/>
          <w:numId w:val="5"/>
        </w:numPr>
        <w:shd w:val="clear" w:color="auto" w:fill="auto"/>
        <w:tabs>
          <w:tab w:val="left" w:pos="1359"/>
        </w:tabs>
        <w:spacing w:after="296" w:line="240" w:lineRule="auto"/>
        <w:ind w:left="20" w:right="20" w:firstLine="820"/>
        <w:rPr>
          <w:sz w:val="24"/>
          <w:szCs w:val="24"/>
        </w:rPr>
      </w:pPr>
      <w:r w:rsidRPr="00AE58FA">
        <w:rPr>
          <w:sz w:val="24"/>
          <w:szCs w:val="24"/>
        </w:rPr>
        <w:t>Принятые ЛНА подлежат обязательной регистрации в соответствии с требованиями делопроизводства в ДОО с присвоением им порядкового номера.</w:t>
      </w:r>
    </w:p>
    <w:p w:rsidR="0080255E" w:rsidRPr="00AE58FA" w:rsidRDefault="0080255E" w:rsidP="0080255E">
      <w:pPr>
        <w:pStyle w:val="10"/>
        <w:keepNext/>
        <w:keepLines/>
        <w:shd w:val="clear" w:color="auto" w:fill="auto"/>
        <w:spacing w:line="326" w:lineRule="exact"/>
        <w:ind w:right="20"/>
        <w:jc w:val="center"/>
        <w:rPr>
          <w:b/>
          <w:sz w:val="24"/>
          <w:szCs w:val="24"/>
        </w:rPr>
      </w:pPr>
      <w:bookmarkStart w:id="8" w:name="bookmark15"/>
      <w:r w:rsidRPr="00AE58FA">
        <w:rPr>
          <w:b/>
          <w:sz w:val="24"/>
          <w:szCs w:val="24"/>
        </w:rPr>
        <w:t>8. Ознакомление участников образовательных отношений с локальными нормативными актами</w:t>
      </w:r>
      <w:bookmarkEnd w:id="8"/>
    </w:p>
    <w:p w:rsidR="0080255E" w:rsidRPr="00AE58FA" w:rsidRDefault="0080255E" w:rsidP="006043F6">
      <w:pPr>
        <w:pStyle w:val="4"/>
        <w:numPr>
          <w:ilvl w:val="0"/>
          <w:numId w:val="7"/>
        </w:numPr>
        <w:shd w:val="clear" w:color="auto" w:fill="auto"/>
        <w:tabs>
          <w:tab w:val="left" w:pos="1527"/>
        </w:tabs>
        <w:spacing w:line="240" w:lineRule="auto"/>
        <w:ind w:left="20" w:right="20" w:firstLine="820"/>
        <w:rPr>
          <w:sz w:val="24"/>
          <w:szCs w:val="24"/>
        </w:rPr>
      </w:pPr>
      <w:r w:rsidRPr="00AE58FA">
        <w:rPr>
          <w:sz w:val="24"/>
          <w:szCs w:val="24"/>
        </w:rPr>
        <w:t>Работники ДОО в обязательном порядке должны быть ознакомлены под личную роспись со всеми ЛНА, принимаемыми в ДОО и непосредственно связанными с их трудовой деятельностью.</w:t>
      </w:r>
    </w:p>
    <w:p w:rsidR="0080255E" w:rsidRPr="00AE58FA" w:rsidRDefault="0080255E" w:rsidP="006043F6">
      <w:pPr>
        <w:pStyle w:val="4"/>
        <w:numPr>
          <w:ilvl w:val="0"/>
          <w:numId w:val="7"/>
        </w:numPr>
        <w:shd w:val="clear" w:color="auto" w:fill="auto"/>
        <w:tabs>
          <w:tab w:val="left" w:pos="1599"/>
        </w:tabs>
        <w:spacing w:line="240" w:lineRule="auto"/>
        <w:ind w:left="20" w:right="20" w:firstLine="820"/>
        <w:rPr>
          <w:sz w:val="24"/>
          <w:szCs w:val="24"/>
        </w:rPr>
      </w:pPr>
      <w:r w:rsidRPr="00AE58FA">
        <w:rPr>
          <w:sz w:val="24"/>
          <w:szCs w:val="24"/>
        </w:rPr>
        <w:t>Подтверждение факта ознакомления работников с ЛНА осуществляется следующим образом: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34"/>
        </w:tabs>
        <w:spacing w:line="240" w:lineRule="auto"/>
        <w:ind w:left="20" w:right="20" w:firstLine="820"/>
        <w:rPr>
          <w:sz w:val="24"/>
          <w:szCs w:val="24"/>
        </w:rPr>
      </w:pPr>
      <w:r w:rsidRPr="00AE58FA">
        <w:rPr>
          <w:sz w:val="24"/>
          <w:szCs w:val="24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38"/>
        </w:tabs>
        <w:spacing w:line="240" w:lineRule="auto"/>
        <w:ind w:left="20" w:right="20" w:firstLine="820"/>
        <w:rPr>
          <w:sz w:val="24"/>
          <w:szCs w:val="24"/>
        </w:rPr>
      </w:pPr>
      <w:r w:rsidRPr="00AE58FA">
        <w:rPr>
          <w:sz w:val="24"/>
          <w:szCs w:val="24"/>
        </w:rPr>
        <w:t>подписью лица на листе ознакомления, являющемся приложением к трудовому договору, с рег</w:t>
      </w:r>
      <w:r w:rsidR="00464329" w:rsidRPr="00AE58FA">
        <w:rPr>
          <w:sz w:val="24"/>
          <w:szCs w:val="24"/>
        </w:rPr>
        <w:t>истрацией в специальном Журнале;</w:t>
      </w:r>
    </w:p>
    <w:p w:rsidR="0080255E" w:rsidRPr="00AE58FA" w:rsidRDefault="00464329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38"/>
        </w:tabs>
        <w:spacing w:line="240" w:lineRule="auto"/>
        <w:ind w:left="20" w:right="20" w:firstLine="820"/>
        <w:rPr>
          <w:sz w:val="24"/>
          <w:szCs w:val="24"/>
        </w:rPr>
      </w:pPr>
      <w:r w:rsidRPr="00AE58FA">
        <w:rPr>
          <w:sz w:val="24"/>
          <w:szCs w:val="24"/>
        </w:rPr>
        <w:t>п</w:t>
      </w:r>
      <w:r w:rsidR="0080255E" w:rsidRPr="00AE58FA">
        <w:rPr>
          <w:sz w:val="24"/>
          <w:szCs w:val="24"/>
        </w:rPr>
        <w:t>одписью работника на отдельном документе – в журнале ознакомления работников с локальными нормативными актами. В отличие от листа ознакомления этот журнал предусматривает возможность ознакомления  работников с несколькими локальными актами</w:t>
      </w:r>
      <w:r w:rsidRPr="00AE58FA">
        <w:rPr>
          <w:sz w:val="24"/>
          <w:szCs w:val="24"/>
        </w:rPr>
        <w:t>.</w:t>
      </w:r>
    </w:p>
    <w:p w:rsidR="0080255E" w:rsidRDefault="0080255E" w:rsidP="001B79DB">
      <w:pPr>
        <w:pStyle w:val="4"/>
        <w:numPr>
          <w:ilvl w:val="1"/>
          <w:numId w:val="10"/>
        </w:numPr>
        <w:shd w:val="clear" w:color="auto" w:fill="auto"/>
        <w:tabs>
          <w:tab w:val="left" w:pos="1518"/>
        </w:tabs>
        <w:spacing w:line="240" w:lineRule="auto"/>
        <w:ind w:left="0" w:right="20" w:firstLine="851"/>
        <w:rPr>
          <w:sz w:val="24"/>
          <w:szCs w:val="24"/>
        </w:rPr>
      </w:pPr>
      <w:r w:rsidRPr="00AE58FA">
        <w:rPr>
          <w:sz w:val="24"/>
          <w:szCs w:val="24"/>
        </w:rPr>
        <w:t>Порядок ознакомления родителей (законных представителей) воспитанников с ЛНА при приеме в ДОО регламентирован в Правилах приема в</w:t>
      </w:r>
      <w:r w:rsidR="005349FA" w:rsidRPr="00AE58FA">
        <w:rPr>
          <w:sz w:val="24"/>
          <w:szCs w:val="24"/>
        </w:rPr>
        <w:t xml:space="preserve"> ДОО</w:t>
      </w:r>
    </w:p>
    <w:p w:rsidR="00AE58FA" w:rsidRPr="00AE58FA" w:rsidRDefault="00AE58FA" w:rsidP="006043F6">
      <w:pPr>
        <w:pStyle w:val="4"/>
        <w:shd w:val="clear" w:color="auto" w:fill="auto"/>
        <w:tabs>
          <w:tab w:val="left" w:pos="1518"/>
        </w:tabs>
        <w:spacing w:line="240" w:lineRule="auto"/>
        <w:ind w:right="20"/>
        <w:rPr>
          <w:sz w:val="24"/>
          <w:szCs w:val="24"/>
        </w:rPr>
        <w:sectPr w:rsidR="00AE58FA" w:rsidRPr="00AE58FA" w:rsidSect="00045E57">
          <w:footerReference w:type="default" r:id="rId9"/>
          <w:type w:val="continuous"/>
          <w:pgSz w:w="11905" w:h="16837"/>
          <w:pgMar w:top="817" w:right="1045" w:bottom="1003" w:left="1267" w:header="0" w:footer="3" w:gutter="0"/>
          <w:cols w:space="720"/>
          <w:noEndnote/>
          <w:docGrid w:linePitch="360"/>
        </w:sectPr>
      </w:pPr>
    </w:p>
    <w:p w:rsidR="0080255E" w:rsidRPr="00AE58FA" w:rsidRDefault="00AE58FA" w:rsidP="001B79DB">
      <w:pPr>
        <w:pStyle w:val="4"/>
        <w:shd w:val="clear" w:color="auto" w:fill="auto"/>
        <w:tabs>
          <w:tab w:val="left" w:pos="-142"/>
          <w:tab w:val="left" w:pos="142"/>
        </w:tabs>
        <w:spacing w:line="240" w:lineRule="auto"/>
        <w:ind w:left="-426" w:right="20" w:firstLine="851"/>
        <w:rPr>
          <w:sz w:val="24"/>
          <w:szCs w:val="24"/>
        </w:rPr>
      </w:pPr>
      <w:r>
        <w:rPr>
          <w:sz w:val="24"/>
          <w:szCs w:val="24"/>
        </w:rPr>
        <w:t xml:space="preserve">8.4. </w:t>
      </w:r>
      <w:r w:rsidR="0080255E" w:rsidRPr="00AE58FA">
        <w:rPr>
          <w:sz w:val="24"/>
          <w:szCs w:val="24"/>
        </w:rPr>
        <w:t>Ознакомление родителей (законных представителей) воспитанников с ЛНА, принятыми в период обучения воспитанника в ДОО, осуществляется путем размещения копий ЛНА на официальном сайте в сети Интернет, на информационном стенде ДОО, а также в ходе проведения собраний родителей (законных представителей) воспитанников.</w:t>
      </w:r>
    </w:p>
    <w:p w:rsidR="0080255E" w:rsidRPr="00AE58FA" w:rsidRDefault="00AE58FA" w:rsidP="001B79DB">
      <w:pPr>
        <w:pStyle w:val="4"/>
        <w:shd w:val="clear" w:color="auto" w:fill="auto"/>
        <w:tabs>
          <w:tab w:val="left" w:pos="142"/>
        </w:tabs>
        <w:spacing w:after="301" w:line="240" w:lineRule="auto"/>
        <w:ind w:left="-426" w:right="20" w:firstLine="851"/>
        <w:rPr>
          <w:sz w:val="24"/>
          <w:szCs w:val="24"/>
        </w:rPr>
      </w:pPr>
      <w:r>
        <w:rPr>
          <w:sz w:val="24"/>
          <w:szCs w:val="24"/>
        </w:rPr>
        <w:t>8.5.</w:t>
      </w:r>
      <w:r w:rsidR="0080255E" w:rsidRPr="00AE58FA">
        <w:rPr>
          <w:sz w:val="24"/>
          <w:szCs w:val="24"/>
        </w:rPr>
        <w:t xml:space="preserve"> ЛНА ДОО размещаются на официальном сайте ДОО в сети «Интернет».</w:t>
      </w:r>
    </w:p>
    <w:p w:rsidR="0080255E" w:rsidRPr="00AE58FA" w:rsidRDefault="0080255E" w:rsidP="0080255E">
      <w:pPr>
        <w:pStyle w:val="10"/>
        <w:keepNext/>
        <w:keepLines/>
        <w:shd w:val="clear" w:color="auto" w:fill="auto"/>
        <w:spacing w:line="270" w:lineRule="exact"/>
        <w:ind w:left="3620"/>
        <w:rPr>
          <w:b/>
          <w:sz w:val="24"/>
          <w:szCs w:val="24"/>
        </w:rPr>
      </w:pPr>
      <w:bookmarkStart w:id="9" w:name="bookmark16"/>
      <w:r w:rsidRPr="00AE58FA">
        <w:rPr>
          <w:b/>
          <w:sz w:val="24"/>
          <w:szCs w:val="24"/>
        </w:rPr>
        <w:t>9. Изменение ЛНА</w:t>
      </w:r>
      <w:bookmarkEnd w:id="9"/>
    </w:p>
    <w:p w:rsidR="0080255E" w:rsidRPr="00AE58FA" w:rsidRDefault="0080255E" w:rsidP="0080255E">
      <w:pPr>
        <w:pStyle w:val="4"/>
        <w:numPr>
          <w:ilvl w:val="0"/>
          <w:numId w:val="9"/>
        </w:numPr>
        <w:shd w:val="clear" w:color="auto" w:fill="auto"/>
        <w:tabs>
          <w:tab w:val="left" w:pos="1340"/>
        </w:tabs>
        <w:spacing w:line="270" w:lineRule="exact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ЛНА подлежат изменению и дополнению в следующих случаях: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29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реорганизация либо изменение структуры ДОО, которое влечет за собой изменение наименования либо задач и направлений деятельности;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38"/>
        </w:tabs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изменение законодательства Российской Федерации;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43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по усмотрению ДОО.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80255E" w:rsidRPr="00AE58FA" w:rsidRDefault="0080255E" w:rsidP="006043F6">
      <w:pPr>
        <w:pStyle w:val="4"/>
        <w:numPr>
          <w:ilvl w:val="0"/>
          <w:numId w:val="9"/>
        </w:numPr>
        <w:shd w:val="clear" w:color="auto" w:fill="auto"/>
        <w:tabs>
          <w:tab w:val="left" w:pos="1402"/>
        </w:tabs>
        <w:spacing w:after="236"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80255E" w:rsidRPr="00AE58FA" w:rsidRDefault="0080255E" w:rsidP="0080255E">
      <w:pPr>
        <w:pStyle w:val="10"/>
        <w:keepNext/>
        <w:keepLines/>
        <w:shd w:val="clear" w:color="auto" w:fill="auto"/>
        <w:spacing w:line="326" w:lineRule="exact"/>
        <w:ind w:left="3620"/>
        <w:rPr>
          <w:b/>
          <w:sz w:val="24"/>
          <w:szCs w:val="24"/>
        </w:rPr>
      </w:pPr>
      <w:bookmarkStart w:id="10" w:name="bookmark17"/>
      <w:r w:rsidRPr="00AE58FA">
        <w:rPr>
          <w:b/>
          <w:sz w:val="24"/>
          <w:szCs w:val="24"/>
        </w:rPr>
        <w:t>10.Отмена ЛНА</w:t>
      </w:r>
      <w:bookmarkEnd w:id="10"/>
    </w:p>
    <w:p w:rsidR="0080255E" w:rsidRPr="00AE58FA" w:rsidRDefault="0080255E" w:rsidP="006043F6">
      <w:pPr>
        <w:pStyle w:val="4"/>
        <w:shd w:val="clear" w:color="auto" w:fill="auto"/>
        <w:spacing w:line="240" w:lineRule="auto"/>
        <w:ind w:left="20" w:firstLine="840"/>
        <w:rPr>
          <w:sz w:val="24"/>
          <w:szCs w:val="24"/>
        </w:rPr>
      </w:pPr>
      <w:r w:rsidRPr="00AE58FA">
        <w:rPr>
          <w:sz w:val="24"/>
          <w:szCs w:val="24"/>
        </w:rPr>
        <w:t>10.1.Основания для отмены ЛНА ДОО являются: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43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80255E" w:rsidRPr="00AE58FA" w:rsidRDefault="0080255E" w:rsidP="006043F6">
      <w:pPr>
        <w:pStyle w:val="4"/>
        <w:numPr>
          <w:ilvl w:val="0"/>
          <w:numId w:val="6"/>
        </w:numPr>
        <w:shd w:val="clear" w:color="auto" w:fill="auto"/>
        <w:tabs>
          <w:tab w:val="left" w:pos="1138"/>
        </w:tabs>
        <w:spacing w:line="240" w:lineRule="auto"/>
        <w:ind w:left="20" w:right="20" w:firstLine="840"/>
        <w:rPr>
          <w:sz w:val="24"/>
          <w:szCs w:val="24"/>
        </w:rPr>
      </w:pPr>
      <w:r w:rsidRPr="00AE58FA">
        <w:rPr>
          <w:sz w:val="24"/>
          <w:szCs w:val="24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80255E" w:rsidRDefault="0080255E" w:rsidP="00893D3B">
      <w:pPr>
        <w:pStyle w:val="4"/>
        <w:shd w:val="clear" w:color="auto" w:fill="auto"/>
        <w:spacing w:line="240" w:lineRule="auto"/>
        <w:ind w:left="20" w:right="20" w:firstLine="840"/>
      </w:pPr>
      <w:r w:rsidRPr="00AE58FA">
        <w:rPr>
          <w:sz w:val="24"/>
          <w:szCs w:val="24"/>
        </w:rPr>
        <w:t>10.2. Отмена ЛНА в связи с утратой силы производится приказом заведующего ДОО, с ознакомлением работников с содержанием приказа под роспись</w:t>
      </w: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p w:rsidR="0080255E" w:rsidRDefault="0080255E" w:rsidP="0080255E">
      <w:pPr>
        <w:pStyle w:val="20"/>
        <w:shd w:val="clear" w:color="auto" w:fill="auto"/>
        <w:ind w:left="20"/>
      </w:pPr>
    </w:p>
    <w:sectPr w:rsidR="0080255E" w:rsidSect="006043F6">
      <w:headerReference w:type="default" r:id="rId10"/>
      <w:footerReference w:type="even" r:id="rId11"/>
      <w:footerReference w:type="default" r:id="rId12"/>
      <w:pgSz w:w="11893" w:h="16826"/>
      <w:pgMar w:top="1134" w:right="850" w:bottom="1134" w:left="1701" w:header="720" w:footer="720" w:gutter="0"/>
      <w:cols w:space="708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0EB4" w:rsidRDefault="00B70EB4" w:rsidP="00717788">
      <w:r>
        <w:separator/>
      </w:r>
    </w:p>
  </w:endnote>
  <w:endnote w:type="continuationSeparator" w:id="0">
    <w:p w:rsidR="00B70EB4" w:rsidRDefault="00B70EB4" w:rsidP="007177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983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F35259" w:rsidRPr="00F35259" w:rsidRDefault="00E26EDB">
        <w:pPr>
          <w:pStyle w:val="a8"/>
          <w:jc w:val="right"/>
          <w:rPr>
            <w:rFonts w:ascii="Times New Roman" w:hAnsi="Times New Roman" w:cs="Times New Roman"/>
          </w:rPr>
        </w:pPr>
        <w:r w:rsidRPr="00F35259">
          <w:rPr>
            <w:rFonts w:ascii="Times New Roman" w:hAnsi="Times New Roman" w:cs="Times New Roman"/>
          </w:rPr>
          <w:fldChar w:fldCharType="begin"/>
        </w:r>
        <w:r w:rsidR="00F35259" w:rsidRPr="00F35259">
          <w:rPr>
            <w:rFonts w:ascii="Times New Roman" w:hAnsi="Times New Roman" w:cs="Times New Roman"/>
          </w:rPr>
          <w:instrText xml:space="preserve"> PAGE   \* MERGEFORMAT </w:instrText>
        </w:r>
        <w:r w:rsidRPr="00F35259">
          <w:rPr>
            <w:rFonts w:ascii="Times New Roman" w:hAnsi="Times New Roman" w:cs="Times New Roman"/>
          </w:rPr>
          <w:fldChar w:fldCharType="separate"/>
        </w:r>
        <w:r w:rsidR="00B70EB4">
          <w:rPr>
            <w:rFonts w:ascii="Times New Roman" w:hAnsi="Times New Roman" w:cs="Times New Roman"/>
            <w:noProof/>
          </w:rPr>
          <w:t>1</w:t>
        </w:r>
        <w:r w:rsidRPr="00F35259">
          <w:rPr>
            <w:rFonts w:ascii="Times New Roman" w:hAnsi="Times New Roman" w:cs="Times New Roman"/>
          </w:rPr>
          <w:fldChar w:fldCharType="end"/>
        </w:r>
      </w:p>
    </w:sdtContent>
  </w:sdt>
  <w:p w:rsidR="006043F6" w:rsidRDefault="006043F6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55E" w:rsidRDefault="0080255E">
    <w:pPr>
      <w:pStyle w:val="a4"/>
      <w:framePr w:w="11382" w:h="158" w:wrap="none" w:vAnchor="text" w:hAnchor="page" w:x="262" w:y="-883"/>
      <w:shd w:val="clear" w:color="auto" w:fill="auto"/>
      <w:ind w:left="5933"/>
    </w:pPr>
    <w:r>
      <w:rPr>
        <w:rStyle w:val="100"/>
      </w:rPr>
      <w:t>Ю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98321"/>
      <w:docPartObj>
        <w:docPartGallery w:val="Page Numbers (Bottom of Page)"/>
        <w:docPartUnique/>
      </w:docPartObj>
    </w:sdtPr>
    <w:sdtContent>
      <w:p w:rsidR="00372C9E" w:rsidRDefault="00E26EDB">
        <w:pPr>
          <w:pStyle w:val="a8"/>
          <w:jc w:val="right"/>
        </w:pPr>
        <w:fldSimple w:instr=" PAGE   \* MERGEFORMAT ">
          <w:r w:rsidR="00893D3B">
            <w:rPr>
              <w:noProof/>
            </w:rPr>
            <w:t>5</w:t>
          </w:r>
        </w:fldSimple>
      </w:p>
    </w:sdtContent>
  </w:sdt>
  <w:p w:rsidR="0080255E" w:rsidRPr="00C561E6" w:rsidRDefault="0080255E" w:rsidP="00C561E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0EB4" w:rsidRDefault="00B70EB4" w:rsidP="00717788">
      <w:r>
        <w:separator/>
      </w:r>
    </w:p>
  </w:footnote>
  <w:footnote w:type="continuationSeparator" w:id="0">
    <w:p w:rsidR="00B70EB4" w:rsidRDefault="00B70EB4" w:rsidP="007177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55E" w:rsidRDefault="0080255E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B08CA"/>
    <w:multiLevelType w:val="multilevel"/>
    <w:tmpl w:val="3028ECF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6282461"/>
    <w:multiLevelType w:val="multilevel"/>
    <w:tmpl w:val="F6FEF1FC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1B5B1E0A"/>
    <w:multiLevelType w:val="multilevel"/>
    <w:tmpl w:val="3F6EB20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24E350DC"/>
    <w:multiLevelType w:val="multilevel"/>
    <w:tmpl w:val="722EEB02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2BDA122E"/>
    <w:multiLevelType w:val="multilevel"/>
    <w:tmpl w:val="549EC650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32714350"/>
    <w:multiLevelType w:val="multilevel"/>
    <w:tmpl w:val="F708B54C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3A226E39"/>
    <w:multiLevelType w:val="multilevel"/>
    <w:tmpl w:val="8364168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60" w:hanging="1800"/>
      </w:pPr>
      <w:rPr>
        <w:rFonts w:hint="default"/>
      </w:rPr>
    </w:lvl>
  </w:abstractNum>
  <w:abstractNum w:abstractNumId="7">
    <w:nsid w:val="500E69D6"/>
    <w:multiLevelType w:val="multilevel"/>
    <w:tmpl w:val="53B0D67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592647B4"/>
    <w:multiLevelType w:val="multilevel"/>
    <w:tmpl w:val="EB86F89A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61E60FC2"/>
    <w:multiLevelType w:val="multilevel"/>
    <w:tmpl w:val="647E8C0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9"/>
  </w:num>
  <w:num w:numId="7">
    <w:abstractNumId w:val="7"/>
  </w:num>
  <w:num w:numId="8">
    <w:abstractNumId w:val="4"/>
  </w:num>
  <w:num w:numId="9">
    <w:abstractNumId w:val="8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rawingGridVerticalSpacing w:val="299"/>
  <w:displayHorizontalDrawingGridEvery w:val="2"/>
  <w:characterSpacingControl w:val="doNotCompress"/>
  <w:savePreviewPicture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80255E"/>
    <w:rsid w:val="00087DCB"/>
    <w:rsid w:val="001257A2"/>
    <w:rsid w:val="001B79DB"/>
    <w:rsid w:val="002169D3"/>
    <w:rsid w:val="0024632C"/>
    <w:rsid w:val="00272D46"/>
    <w:rsid w:val="0029295A"/>
    <w:rsid w:val="002B57DA"/>
    <w:rsid w:val="00372C9E"/>
    <w:rsid w:val="003F21B3"/>
    <w:rsid w:val="003F66CC"/>
    <w:rsid w:val="00464329"/>
    <w:rsid w:val="00474364"/>
    <w:rsid w:val="004A5501"/>
    <w:rsid w:val="005349FA"/>
    <w:rsid w:val="00580A30"/>
    <w:rsid w:val="005952D2"/>
    <w:rsid w:val="0059639E"/>
    <w:rsid w:val="00600094"/>
    <w:rsid w:val="006043F6"/>
    <w:rsid w:val="0068587E"/>
    <w:rsid w:val="006A4845"/>
    <w:rsid w:val="00717788"/>
    <w:rsid w:val="00720196"/>
    <w:rsid w:val="0080255E"/>
    <w:rsid w:val="00893D3B"/>
    <w:rsid w:val="008B3875"/>
    <w:rsid w:val="00915D4C"/>
    <w:rsid w:val="00925F33"/>
    <w:rsid w:val="00973569"/>
    <w:rsid w:val="00AE58FA"/>
    <w:rsid w:val="00B51846"/>
    <w:rsid w:val="00B70EB4"/>
    <w:rsid w:val="00B72554"/>
    <w:rsid w:val="00CD4AD3"/>
    <w:rsid w:val="00D00F7F"/>
    <w:rsid w:val="00D24FFC"/>
    <w:rsid w:val="00D8511D"/>
    <w:rsid w:val="00DB1F7F"/>
    <w:rsid w:val="00E26EDB"/>
    <w:rsid w:val="00F1492B"/>
    <w:rsid w:val="00F35259"/>
    <w:rsid w:val="00F87F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5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uiPriority w:val="99"/>
    <w:locked/>
    <w:rsid w:val="0080255E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locked/>
    <w:rsid w:val="0080255E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3">
    <w:name w:val="Колонтитул_"/>
    <w:basedOn w:val="a0"/>
    <w:link w:val="a4"/>
    <w:uiPriority w:val="99"/>
    <w:locked/>
    <w:rsid w:val="0080255E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00">
    <w:name w:val="Колонтитул + 10"/>
    <w:aliases w:val="5 pt"/>
    <w:basedOn w:val="a3"/>
    <w:uiPriority w:val="99"/>
    <w:rsid w:val="0080255E"/>
    <w:rPr>
      <w:spacing w:val="0"/>
      <w:sz w:val="21"/>
      <w:szCs w:val="21"/>
    </w:rPr>
  </w:style>
  <w:style w:type="character" w:customStyle="1" w:styleId="3">
    <w:name w:val="Основной текст (3)_"/>
    <w:basedOn w:val="a0"/>
    <w:link w:val="31"/>
    <w:uiPriority w:val="99"/>
    <w:locked/>
    <w:rsid w:val="0080255E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4"/>
    <w:uiPriority w:val="99"/>
    <w:locked/>
    <w:rsid w:val="0080255E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80255E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customStyle="1" w:styleId="20">
    <w:name w:val="Основной текст (2)"/>
    <w:basedOn w:val="a"/>
    <w:link w:val="2"/>
    <w:rsid w:val="0080255E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a4">
    <w:name w:val="Колонтитул"/>
    <w:basedOn w:val="a"/>
    <w:link w:val="a3"/>
    <w:uiPriority w:val="99"/>
    <w:rsid w:val="0080255E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customStyle="1" w:styleId="31">
    <w:name w:val="Основной текст (3)1"/>
    <w:basedOn w:val="a"/>
    <w:link w:val="3"/>
    <w:uiPriority w:val="99"/>
    <w:rsid w:val="0080255E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4">
    <w:name w:val="Основной текст4"/>
    <w:basedOn w:val="a"/>
    <w:link w:val="a5"/>
    <w:uiPriority w:val="99"/>
    <w:rsid w:val="0080255E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styleId="a6">
    <w:name w:val="header"/>
    <w:basedOn w:val="a"/>
    <w:link w:val="a7"/>
    <w:uiPriority w:val="99"/>
    <w:rsid w:val="0080255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0255E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80255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0255E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table" w:styleId="aa">
    <w:name w:val="Table Grid"/>
    <w:basedOn w:val="a1"/>
    <w:uiPriority w:val="59"/>
    <w:rsid w:val="006043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Основной текст (4)"/>
    <w:basedOn w:val="a0"/>
    <w:rsid w:val="006043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893D3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93D3B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D901E3-AAD5-4326-86B1-564C2181A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5</Pages>
  <Words>1579</Words>
  <Characters>9005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Admin</cp:lastModifiedBy>
  <cp:revision>22</cp:revision>
  <cp:lastPrinted>2021-06-18T13:23:00Z</cp:lastPrinted>
  <dcterms:created xsi:type="dcterms:W3CDTF">2014-12-16T13:12:00Z</dcterms:created>
  <dcterms:modified xsi:type="dcterms:W3CDTF">2023-07-03T13:12:00Z</dcterms:modified>
</cp:coreProperties>
</file>